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13th Amendment: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slavery nor involuntary servitude, except as a punishment for crime whereof the party shall have been duly convicted, shall exist within the United States, or any place subject to their jurisdiction.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14th Amendment: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15th Amendment: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of citizens of the United States to vote shall not be denied or abridged by the United States or by any State on account of race, color, or previous condition of servitude.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